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48A9" w14:textId="77777777" w:rsidR="00400872" w:rsidRPr="00987BC1" w:rsidRDefault="00400872" w:rsidP="00400872">
      <w:pPr>
        <w:widowControl w:val="0"/>
        <w:spacing w:line="213" w:lineRule="auto"/>
        <w:rPr>
          <w:b/>
          <w:color w:val="000000"/>
          <w:sz w:val="32"/>
          <w:szCs w:val="32"/>
        </w:rPr>
      </w:pPr>
      <w:r w:rsidRPr="00987BC1">
        <w:rPr>
          <w:b/>
          <w:color w:val="000000"/>
          <w:sz w:val="32"/>
          <w:szCs w:val="32"/>
        </w:rPr>
        <w:t>PRESS RELEASE</w:t>
      </w:r>
    </w:p>
    <w:p w14:paraId="303343C7" w14:textId="240A2D57" w:rsidR="00400872" w:rsidRPr="00D637FA" w:rsidRDefault="00D637FA" w:rsidP="00400872">
      <w:pPr>
        <w:widowControl w:val="0"/>
        <w:spacing w:line="213" w:lineRule="auto"/>
        <w:rPr>
          <w:bCs/>
          <w:color w:val="000000"/>
          <w:sz w:val="32"/>
          <w:szCs w:val="32"/>
        </w:rPr>
      </w:pPr>
      <w:r w:rsidRPr="00D637FA">
        <w:rPr>
          <w:bCs/>
          <w:color w:val="000000"/>
          <w:sz w:val="32"/>
          <w:szCs w:val="32"/>
        </w:rPr>
        <w:t>November 29, 2025</w:t>
      </w:r>
    </w:p>
    <w:p w14:paraId="39BBEE9A" w14:textId="77777777" w:rsidR="00400872" w:rsidRPr="00987BC1" w:rsidRDefault="00400872" w:rsidP="00400872">
      <w:pPr>
        <w:widowControl w:val="0"/>
        <w:jc w:val="center"/>
        <w:rPr>
          <w:b/>
          <w:color w:val="000000"/>
          <w:sz w:val="32"/>
          <w:szCs w:val="32"/>
        </w:rPr>
      </w:pPr>
    </w:p>
    <w:p w14:paraId="79BD6475" w14:textId="77777777" w:rsidR="00400872" w:rsidRPr="00987BC1" w:rsidRDefault="00400872" w:rsidP="00400872">
      <w:pPr>
        <w:widowControl w:val="0"/>
        <w:jc w:val="center"/>
        <w:rPr>
          <w:b/>
          <w:color w:val="000000"/>
          <w:sz w:val="32"/>
          <w:szCs w:val="32"/>
        </w:rPr>
      </w:pPr>
    </w:p>
    <w:p w14:paraId="71C3C686" w14:textId="6F268C02" w:rsidR="00400872" w:rsidRPr="00987BC1" w:rsidRDefault="00400872" w:rsidP="00400872">
      <w:pPr>
        <w:widowControl w:val="0"/>
        <w:jc w:val="center"/>
        <w:rPr>
          <w:b/>
          <w:color w:val="000000"/>
          <w:sz w:val="32"/>
          <w:szCs w:val="32"/>
        </w:rPr>
      </w:pPr>
      <w:r w:rsidRPr="00987BC1">
        <w:rPr>
          <w:b/>
          <w:color w:val="000000"/>
          <w:sz w:val="32"/>
          <w:szCs w:val="32"/>
        </w:rPr>
        <w:t xml:space="preserve">AUTOMOBILE MUSEUM ANNOUNCES </w:t>
      </w:r>
      <w:r w:rsidR="00E52B5C" w:rsidRPr="00987BC1">
        <w:rPr>
          <w:b/>
          <w:color w:val="000000"/>
          <w:sz w:val="32"/>
          <w:szCs w:val="32"/>
        </w:rPr>
        <w:t>41st</w:t>
      </w:r>
      <w:r w:rsidRPr="00987BC1">
        <w:rPr>
          <w:b/>
          <w:color w:val="000000"/>
          <w:sz w:val="32"/>
          <w:szCs w:val="32"/>
        </w:rPr>
        <w:t xml:space="preserve"> DOCENT CLASS</w:t>
      </w:r>
    </w:p>
    <w:p w14:paraId="7EA403C7" w14:textId="77777777" w:rsidR="00400872" w:rsidRPr="00987BC1" w:rsidRDefault="00400872" w:rsidP="00400872">
      <w:pPr>
        <w:widowControl w:val="0"/>
        <w:jc w:val="center"/>
        <w:rPr>
          <w:color w:val="000000"/>
          <w:sz w:val="32"/>
          <w:szCs w:val="32"/>
        </w:rPr>
      </w:pPr>
    </w:p>
    <w:p w14:paraId="16A980F5" w14:textId="77777777" w:rsidR="00400872" w:rsidRPr="00D637FA" w:rsidRDefault="00400872" w:rsidP="00400872">
      <w:pPr>
        <w:widowControl w:val="0"/>
        <w:rPr>
          <w:color w:val="000000"/>
          <w:sz w:val="28"/>
          <w:szCs w:val="28"/>
        </w:rPr>
      </w:pPr>
    </w:p>
    <w:p w14:paraId="7FC4E648" w14:textId="28B6EE82" w:rsidR="00400872" w:rsidRPr="00D637FA" w:rsidRDefault="00400872" w:rsidP="00400872">
      <w:pPr>
        <w:widowControl w:val="0"/>
        <w:spacing w:line="213" w:lineRule="auto"/>
        <w:rPr>
          <w:color w:val="000000"/>
          <w:sz w:val="28"/>
          <w:szCs w:val="28"/>
        </w:rPr>
      </w:pPr>
      <w:r w:rsidRPr="00D637FA">
        <w:rPr>
          <w:color w:val="000000"/>
          <w:sz w:val="28"/>
          <w:szCs w:val="28"/>
        </w:rPr>
        <w:t xml:space="preserve">The </w:t>
      </w:r>
      <w:r w:rsidR="00987BC1" w:rsidRPr="00D637FA">
        <w:rPr>
          <w:color w:val="000000"/>
          <w:sz w:val="28"/>
          <w:szCs w:val="28"/>
        </w:rPr>
        <w:t xml:space="preserve">California Automobile Museum (CAM) </w:t>
      </w:r>
      <w:r w:rsidRPr="00D637FA">
        <w:rPr>
          <w:color w:val="000000"/>
          <w:sz w:val="28"/>
          <w:szCs w:val="28"/>
        </w:rPr>
        <w:t xml:space="preserve">is seeking </w:t>
      </w:r>
      <w:r w:rsidR="00C35A07">
        <w:rPr>
          <w:color w:val="000000"/>
          <w:sz w:val="28"/>
          <w:szCs w:val="28"/>
        </w:rPr>
        <w:t>people</w:t>
      </w:r>
      <w:r w:rsidRPr="00D637FA">
        <w:rPr>
          <w:color w:val="000000"/>
          <w:sz w:val="28"/>
          <w:szCs w:val="28"/>
        </w:rPr>
        <w:t xml:space="preserve"> interested in automobiles and their history who </w:t>
      </w:r>
      <w:r w:rsidR="00987BC1" w:rsidRPr="00D637FA">
        <w:rPr>
          <w:color w:val="000000"/>
          <w:sz w:val="28"/>
          <w:szCs w:val="28"/>
        </w:rPr>
        <w:t>may w</w:t>
      </w:r>
      <w:r w:rsidRPr="00D637FA">
        <w:rPr>
          <w:color w:val="000000"/>
          <w:sz w:val="28"/>
          <w:szCs w:val="28"/>
        </w:rPr>
        <w:t xml:space="preserve">ish to become new docents - the volunteer teachers/tour guides who interpret the </w:t>
      </w:r>
      <w:r w:rsidR="00E52B5C" w:rsidRPr="00D637FA">
        <w:rPr>
          <w:color w:val="000000"/>
          <w:sz w:val="28"/>
          <w:szCs w:val="28"/>
        </w:rPr>
        <w:t>M</w:t>
      </w:r>
      <w:r w:rsidRPr="00D637FA">
        <w:rPr>
          <w:color w:val="000000"/>
          <w:sz w:val="28"/>
          <w:szCs w:val="28"/>
        </w:rPr>
        <w:t xml:space="preserve">useum's story to visitors </w:t>
      </w:r>
      <w:r w:rsidR="00D637FA">
        <w:rPr>
          <w:color w:val="000000"/>
          <w:sz w:val="28"/>
          <w:szCs w:val="28"/>
        </w:rPr>
        <w:t xml:space="preserve">who come </w:t>
      </w:r>
      <w:r w:rsidRPr="00D637FA">
        <w:rPr>
          <w:color w:val="000000"/>
          <w:sz w:val="28"/>
          <w:szCs w:val="28"/>
        </w:rPr>
        <w:t>from around the globe.  The Museum contains a</w:t>
      </w:r>
      <w:r w:rsidR="00D637FA">
        <w:rPr>
          <w:color w:val="000000"/>
          <w:sz w:val="28"/>
          <w:szCs w:val="28"/>
        </w:rPr>
        <w:t xml:space="preserve">n </w:t>
      </w:r>
      <w:r w:rsidRPr="00D637FA">
        <w:rPr>
          <w:color w:val="000000"/>
          <w:sz w:val="28"/>
          <w:szCs w:val="28"/>
        </w:rPr>
        <w:t xml:space="preserve">array of </w:t>
      </w:r>
      <w:r w:rsidR="00D637FA">
        <w:rPr>
          <w:color w:val="000000"/>
          <w:sz w:val="28"/>
          <w:szCs w:val="28"/>
        </w:rPr>
        <w:t xml:space="preserve">150 </w:t>
      </w:r>
      <w:r w:rsidRPr="00D637FA">
        <w:rPr>
          <w:color w:val="000000"/>
          <w:sz w:val="28"/>
          <w:szCs w:val="28"/>
        </w:rPr>
        <w:t xml:space="preserve">cars dating </w:t>
      </w:r>
      <w:r w:rsidR="00987BC1" w:rsidRPr="00D637FA">
        <w:rPr>
          <w:color w:val="000000"/>
          <w:sz w:val="28"/>
          <w:szCs w:val="28"/>
        </w:rPr>
        <w:t>from 1886</w:t>
      </w:r>
      <w:r w:rsidRPr="00D637FA">
        <w:rPr>
          <w:color w:val="000000"/>
          <w:sz w:val="28"/>
          <w:szCs w:val="28"/>
        </w:rPr>
        <w:t xml:space="preserve"> to the </w:t>
      </w:r>
      <w:r w:rsidR="00E52B5C" w:rsidRPr="00D637FA">
        <w:rPr>
          <w:color w:val="000000"/>
          <w:sz w:val="28"/>
          <w:szCs w:val="28"/>
        </w:rPr>
        <w:t>early 2000’s,</w:t>
      </w:r>
      <w:r w:rsidRPr="00D637FA">
        <w:rPr>
          <w:color w:val="000000"/>
          <w:sz w:val="28"/>
          <w:szCs w:val="28"/>
        </w:rPr>
        <w:t xml:space="preserve"> along with exhibits illustrating automotive themes</w:t>
      </w:r>
      <w:r w:rsidR="009173FC" w:rsidRPr="00D637FA">
        <w:rPr>
          <w:color w:val="000000"/>
          <w:sz w:val="28"/>
          <w:szCs w:val="28"/>
        </w:rPr>
        <w:t>.</w:t>
      </w:r>
    </w:p>
    <w:p w14:paraId="3FC34999" w14:textId="77777777" w:rsidR="00400872" w:rsidRPr="00D637FA" w:rsidRDefault="00400872" w:rsidP="00400872">
      <w:pPr>
        <w:widowControl w:val="0"/>
        <w:rPr>
          <w:color w:val="000000"/>
          <w:sz w:val="28"/>
          <w:szCs w:val="28"/>
        </w:rPr>
      </w:pPr>
    </w:p>
    <w:p w14:paraId="41EB4C92" w14:textId="0375CBE0" w:rsidR="00400872" w:rsidRPr="00D637FA" w:rsidRDefault="00400872" w:rsidP="00400872">
      <w:pPr>
        <w:widowControl w:val="0"/>
        <w:spacing w:line="213" w:lineRule="auto"/>
        <w:rPr>
          <w:color w:val="000000"/>
          <w:sz w:val="28"/>
          <w:szCs w:val="28"/>
        </w:rPr>
      </w:pPr>
      <w:r w:rsidRPr="00D637FA">
        <w:rPr>
          <w:color w:val="000000"/>
          <w:sz w:val="28"/>
          <w:szCs w:val="28"/>
        </w:rPr>
        <w:t xml:space="preserve">The </w:t>
      </w:r>
      <w:r w:rsidR="00E52B5C" w:rsidRPr="00D637FA">
        <w:rPr>
          <w:color w:val="000000"/>
          <w:sz w:val="28"/>
          <w:szCs w:val="28"/>
        </w:rPr>
        <w:t>4</w:t>
      </w:r>
      <w:r w:rsidRPr="00D637FA">
        <w:rPr>
          <w:color w:val="000000"/>
          <w:sz w:val="28"/>
          <w:szCs w:val="28"/>
        </w:rPr>
        <w:t>1</w:t>
      </w:r>
      <w:r w:rsidR="00E52B5C" w:rsidRPr="00D637FA">
        <w:rPr>
          <w:color w:val="000000"/>
          <w:sz w:val="28"/>
          <w:szCs w:val="28"/>
        </w:rPr>
        <w:t>st</w:t>
      </w:r>
      <w:r w:rsidRPr="00D637FA">
        <w:rPr>
          <w:color w:val="000000"/>
          <w:sz w:val="28"/>
          <w:szCs w:val="28"/>
        </w:rPr>
        <w:t xml:space="preserve"> Docent Training Class will begin on Wednesday, January </w:t>
      </w:r>
      <w:r w:rsidR="00E52B5C" w:rsidRPr="00D637FA">
        <w:rPr>
          <w:color w:val="000000"/>
          <w:sz w:val="28"/>
          <w:szCs w:val="28"/>
        </w:rPr>
        <w:t xml:space="preserve">7, </w:t>
      </w:r>
      <w:proofErr w:type="gramStart"/>
      <w:r w:rsidR="00E52B5C" w:rsidRPr="00D637FA">
        <w:rPr>
          <w:color w:val="000000"/>
          <w:sz w:val="28"/>
          <w:szCs w:val="28"/>
        </w:rPr>
        <w:t>2026</w:t>
      </w:r>
      <w:proofErr w:type="gramEnd"/>
      <w:r w:rsidRPr="00D637FA">
        <w:rPr>
          <w:color w:val="000000"/>
          <w:sz w:val="28"/>
          <w:szCs w:val="28"/>
        </w:rPr>
        <w:t xml:space="preserve"> at 6 pm at the Museum, 2200 Front St., Sacramento.  The CAM program is taught by 45 subject-matter experts in automotive history, who will acquaint the class with the Museum and teach the history of the automobile and </w:t>
      </w:r>
      <w:r w:rsidR="00987BC1" w:rsidRPr="00D637FA">
        <w:rPr>
          <w:color w:val="000000"/>
          <w:sz w:val="28"/>
          <w:szCs w:val="28"/>
        </w:rPr>
        <w:t xml:space="preserve">its </w:t>
      </w:r>
      <w:r w:rsidRPr="00D637FA">
        <w:rPr>
          <w:color w:val="000000"/>
          <w:sz w:val="28"/>
          <w:szCs w:val="28"/>
        </w:rPr>
        <w:t xml:space="preserve">effect on our lives and times. </w:t>
      </w:r>
      <w:r w:rsidR="00D637FA">
        <w:rPr>
          <w:color w:val="000000"/>
          <w:sz w:val="28"/>
          <w:szCs w:val="28"/>
        </w:rPr>
        <w:t>I</w:t>
      </w:r>
      <w:r w:rsidRPr="00D637FA">
        <w:rPr>
          <w:color w:val="000000"/>
          <w:sz w:val="28"/>
          <w:szCs w:val="28"/>
        </w:rPr>
        <w:t>ncluded are field trips to other auto museums</w:t>
      </w:r>
      <w:r w:rsidR="009173FC" w:rsidRPr="00D637FA">
        <w:rPr>
          <w:color w:val="000000"/>
          <w:sz w:val="28"/>
          <w:szCs w:val="28"/>
        </w:rPr>
        <w:t xml:space="preserve"> </w:t>
      </w:r>
      <w:r w:rsidR="00D637FA">
        <w:rPr>
          <w:color w:val="000000"/>
          <w:sz w:val="28"/>
          <w:szCs w:val="28"/>
        </w:rPr>
        <w:t>&amp;</w:t>
      </w:r>
      <w:r w:rsidR="009173FC" w:rsidRPr="00D637FA">
        <w:rPr>
          <w:color w:val="000000"/>
          <w:sz w:val="28"/>
          <w:szCs w:val="28"/>
        </w:rPr>
        <w:t xml:space="preserve"> a Model T driving course.</w:t>
      </w:r>
    </w:p>
    <w:p w14:paraId="7AE55CA5" w14:textId="77777777" w:rsidR="00400872" w:rsidRPr="00D637FA" w:rsidRDefault="00400872" w:rsidP="00400872">
      <w:pPr>
        <w:widowControl w:val="0"/>
        <w:spacing w:line="213" w:lineRule="auto"/>
        <w:rPr>
          <w:color w:val="000000"/>
          <w:sz w:val="28"/>
          <w:szCs w:val="28"/>
        </w:rPr>
      </w:pPr>
    </w:p>
    <w:p w14:paraId="4C201D74" w14:textId="23A78B79" w:rsidR="00400872" w:rsidRPr="00D637FA" w:rsidRDefault="00400872" w:rsidP="00400872">
      <w:pPr>
        <w:widowControl w:val="0"/>
        <w:spacing w:line="213" w:lineRule="auto"/>
        <w:rPr>
          <w:color w:val="000000"/>
          <w:sz w:val="28"/>
          <w:szCs w:val="28"/>
        </w:rPr>
      </w:pPr>
      <w:r w:rsidRPr="00D637FA">
        <w:rPr>
          <w:color w:val="000000"/>
          <w:sz w:val="28"/>
          <w:szCs w:val="28"/>
        </w:rPr>
        <w:t xml:space="preserve">Extensive prior knowledge of cars isn't required, but candidates should be 18 years of age or older, enjoy working with people, and be able to donate two </w:t>
      </w:r>
      <w:r w:rsidR="00E52B5C" w:rsidRPr="00D637FA">
        <w:rPr>
          <w:color w:val="000000"/>
          <w:sz w:val="28"/>
          <w:szCs w:val="28"/>
        </w:rPr>
        <w:t>3</w:t>
      </w:r>
      <w:r w:rsidRPr="00D637FA">
        <w:rPr>
          <w:color w:val="000000"/>
          <w:sz w:val="28"/>
          <w:szCs w:val="28"/>
        </w:rPr>
        <w:t>-hour docent shifts a month</w:t>
      </w:r>
      <w:r w:rsidR="00E52B5C" w:rsidRPr="00D637FA">
        <w:rPr>
          <w:color w:val="000000"/>
          <w:sz w:val="28"/>
          <w:szCs w:val="28"/>
        </w:rPr>
        <w:t xml:space="preserve"> on</w:t>
      </w:r>
      <w:r w:rsidRPr="00D637FA">
        <w:rPr>
          <w:color w:val="000000"/>
          <w:sz w:val="28"/>
          <w:szCs w:val="28"/>
        </w:rPr>
        <w:t xml:space="preserve"> completion of the</w:t>
      </w:r>
      <w:r w:rsidR="00987BC1" w:rsidRPr="00D637FA">
        <w:rPr>
          <w:color w:val="000000"/>
          <w:sz w:val="28"/>
          <w:szCs w:val="28"/>
        </w:rPr>
        <w:t xml:space="preserve"> class</w:t>
      </w:r>
      <w:r w:rsidRPr="00D637FA">
        <w:rPr>
          <w:color w:val="000000"/>
          <w:sz w:val="28"/>
          <w:szCs w:val="28"/>
        </w:rPr>
        <w:t xml:space="preserve">.  </w:t>
      </w:r>
      <w:r w:rsidR="00D637FA">
        <w:rPr>
          <w:color w:val="000000"/>
          <w:sz w:val="28"/>
          <w:szCs w:val="28"/>
        </w:rPr>
        <w:t>Other volunteer opportunities may be available.</w:t>
      </w:r>
    </w:p>
    <w:p w14:paraId="0716BA32" w14:textId="77777777" w:rsidR="00400872" w:rsidRPr="00D637FA" w:rsidRDefault="00400872" w:rsidP="00400872">
      <w:pPr>
        <w:widowControl w:val="0"/>
        <w:spacing w:line="213" w:lineRule="auto"/>
        <w:rPr>
          <w:color w:val="000000"/>
          <w:sz w:val="28"/>
          <w:szCs w:val="28"/>
        </w:rPr>
      </w:pPr>
    </w:p>
    <w:p w14:paraId="0DF1B57B" w14:textId="33943ECA" w:rsidR="00400872" w:rsidRPr="00D637FA" w:rsidRDefault="00400872" w:rsidP="00400872">
      <w:pPr>
        <w:widowControl w:val="0"/>
        <w:rPr>
          <w:color w:val="000000"/>
          <w:sz w:val="28"/>
          <w:szCs w:val="28"/>
        </w:rPr>
      </w:pPr>
      <w:r w:rsidRPr="00D637FA">
        <w:rPr>
          <w:color w:val="000000"/>
          <w:sz w:val="28"/>
          <w:szCs w:val="28"/>
        </w:rPr>
        <w:t>For further information call the California Automobile Museum at (916) 442-6802 or go to CAM</w:t>
      </w:r>
      <w:r w:rsidR="00D637FA">
        <w:rPr>
          <w:color w:val="000000"/>
          <w:sz w:val="28"/>
          <w:szCs w:val="28"/>
        </w:rPr>
        <w:t>’s</w:t>
      </w:r>
      <w:r w:rsidRPr="00D637FA">
        <w:rPr>
          <w:color w:val="000000"/>
          <w:sz w:val="28"/>
          <w:szCs w:val="28"/>
        </w:rPr>
        <w:t xml:space="preserve"> website: </w:t>
      </w:r>
      <w:hyperlink r:id="rId4" w:history="1">
        <w:r w:rsidRPr="00D637FA">
          <w:rPr>
            <w:rStyle w:val="Hyperlink"/>
            <w:rFonts w:eastAsiaTheme="majorEastAsia"/>
            <w:sz w:val="28"/>
            <w:szCs w:val="28"/>
          </w:rPr>
          <w:t>wwwcalautomuseum.org.</w:t>
        </w:r>
      </w:hyperlink>
      <w:r w:rsidRPr="00D637FA">
        <w:rPr>
          <w:color w:val="000000"/>
          <w:sz w:val="28"/>
          <w:szCs w:val="28"/>
        </w:rPr>
        <w:t xml:space="preserve">  and click on “</w:t>
      </w:r>
      <w:r w:rsidR="009173FC" w:rsidRPr="00D637FA">
        <w:rPr>
          <w:color w:val="000000"/>
          <w:sz w:val="28"/>
          <w:szCs w:val="28"/>
        </w:rPr>
        <w:t>Support/</w:t>
      </w:r>
      <w:r w:rsidR="00D637FA">
        <w:rPr>
          <w:color w:val="000000"/>
          <w:sz w:val="28"/>
          <w:szCs w:val="28"/>
        </w:rPr>
        <w:t xml:space="preserve"> </w:t>
      </w:r>
      <w:r w:rsidRPr="00D637FA">
        <w:rPr>
          <w:color w:val="000000"/>
          <w:sz w:val="28"/>
          <w:szCs w:val="28"/>
        </w:rPr>
        <w:t>Volunteer</w:t>
      </w:r>
      <w:r w:rsidR="009173FC" w:rsidRPr="00D637FA">
        <w:rPr>
          <w:color w:val="000000"/>
          <w:sz w:val="28"/>
          <w:szCs w:val="28"/>
        </w:rPr>
        <w:t>/</w:t>
      </w:r>
      <w:r w:rsidRPr="00D637FA">
        <w:rPr>
          <w:color w:val="000000"/>
          <w:sz w:val="28"/>
          <w:szCs w:val="28"/>
        </w:rPr>
        <w:t>Docent</w:t>
      </w:r>
      <w:r w:rsidR="009173FC" w:rsidRPr="00D637FA">
        <w:rPr>
          <w:color w:val="000000"/>
          <w:sz w:val="28"/>
          <w:szCs w:val="28"/>
        </w:rPr>
        <w:t xml:space="preserve"> Program</w:t>
      </w:r>
      <w:r w:rsidRPr="00D637FA">
        <w:rPr>
          <w:color w:val="000000"/>
          <w:sz w:val="28"/>
          <w:szCs w:val="28"/>
        </w:rPr>
        <w:t>”</w:t>
      </w:r>
      <w:r w:rsidR="009173FC" w:rsidRPr="00D637FA">
        <w:rPr>
          <w:color w:val="000000"/>
          <w:sz w:val="28"/>
          <w:szCs w:val="28"/>
        </w:rPr>
        <w:t xml:space="preserve"> to find a schedule of classes and sign-up forms.</w:t>
      </w:r>
    </w:p>
    <w:p w14:paraId="0CCBF4B2" w14:textId="77777777" w:rsidR="00400872" w:rsidRPr="00D637FA" w:rsidRDefault="00400872" w:rsidP="00400872">
      <w:pPr>
        <w:widowControl w:val="0"/>
        <w:tabs>
          <w:tab w:val="center" w:pos="4320"/>
        </w:tabs>
        <w:rPr>
          <w:color w:val="000000"/>
          <w:sz w:val="28"/>
          <w:szCs w:val="28"/>
        </w:rPr>
      </w:pPr>
      <w:r w:rsidRPr="00D637FA">
        <w:rPr>
          <w:color w:val="000000"/>
          <w:sz w:val="28"/>
          <w:szCs w:val="28"/>
        </w:rPr>
        <w:tab/>
      </w:r>
    </w:p>
    <w:p w14:paraId="07770F4F" w14:textId="77777777" w:rsidR="00400872" w:rsidRPr="00987BC1" w:rsidRDefault="00400872" w:rsidP="00400872">
      <w:pPr>
        <w:widowControl w:val="0"/>
        <w:ind w:left="3600" w:firstLine="720"/>
        <w:rPr>
          <w:color w:val="000000"/>
          <w:sz w:val="32"/>
          <w:szCs w:val="32"/>
        </w:rPr>
      </w:pPr>
      <w:r w:rsidRPr="00987BC1">
        <w:rPr>
          <w:color w:val="000000"/>
          <w:sz w:val="32"/>
          <w:szCs w:val="32"/>
        </w:rPr>
        <w:t>###</w:t>
      </w:r>
    </w:p>
    <w:p w14:paraId="7D92F77A" w14:textId="77777777" w:rsidR="00400872" w:rsidRPr="00987BC1" w:rsidRDefault="00400872" w:rsidP="00400872">
      <w:pPr>
        <w:widowControl w:val="0"/>
        <w:rPr>
          <w:color w:val="000000"/>
          <w:sz w:val="32"/>
          <w:szCs w:val="32"/>
        </w:rPr>
      </w:pPr>
    </w:p>
    <w:p w14:paraId="0A2D02DA" w14:textId="77777777" w:rsidR="00400872" w:rsidRPr="00987BC1" w:rsidRDefault="00400872" w:rsidP="00400872">
      <w:pPr>
        <w:widowControl w:val="0"/>
        <w:spacing w:line="213" w:lineRule="auto"/>
        <w:rPr>
          <w:color w:val="000000"/>
          <w:sz w:val="32"/>
          <w:szCs w:val="32"/>
        </w:rPr>
      </w:pPr>
      <w:r w:rsidRPr="00987BC1">
        <w:rPr>
          <w:color w:val="000000"/>
          <w:sz w:val="32"/>
          <w:szCs w:val="32"/>
        </w:rPr>
        <w:tab/>
      </w:r>
    </w:p>
    <w:p w14:paraId="1D74DBA3" w14:textId="77777777" w:rsidR="009566B6" w:rsidRPr="00987BC1" w:rsidRDefault="009566B6">
      <w:pPr>
        <w:rPr>
          <w:sz w:val="32"/>
          <w:szCs w:val="32"/>
        </w:rPr>
      </w:pPr>
    </w:p>
    <w:sectPr w:rsidR="009566B6" w:rsidRPr="0098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72"/>
    <w:rsid w:val="00400872"/>
    <w:rsid w:val="004F5F18"/>
    <w:rsid w:val="00790772"/>
    <w:rsid w:val="009173FC"/>
    <w:rsid w:val="009566B6"/>
    <w:rsid w:val="00987BC1"/>
    <w:rsid w:val="00B674BF"/>
    <w:rsid w:val="00B867D4"/>
    <w:rsid w:val="00C24EB3"/>
    <w:rsid w:val="00C35A07"/>
    <w:rsid w:val="00D110A4"/>
    <w:rsid w:val="00D637FA"/>
    <w:rsid w:val="00E52B5C"/>
    <w:rsid w:val="00E9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8663"/>
  <w15:chartTrackingRefBased/>
  <w15:docId w15:val="{3A337B57-866C-7743-9C4C-20DB492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87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7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7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7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zh-C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7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zh-C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7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zh-C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7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7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zh-C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7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7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7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72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0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72"/>
    <w:pPr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0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zh-C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0087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weautomuseum.org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Tennyson</dc:creator>
  <cp:keywords/>
  <dc:description/>
  <cp:lastModifiedBy>Khalil Bourgoub</cp:lastModifiedBy>
  <cp:revision>3</cp:revision>
  <cp:lastPrinted>2025-11-29T22:21:00Z</cp:lastPrinted>
  <dcterms:created xsi:type="dcterms:W3CDTF">2025-11-27T22:43:00Z</dcterms:created>
  <dcterms:modified xsi:type="dcterms:W3CDTF">2025-12-11T19:51:00Z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fd584c41-f60b-4772-af61-ebd21d516f76</vt:lpwstr>
  </property>
</Properties>
</file>